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459E5" w14:textId="2C44D00E" w:rsidR="00587DD6" w:rsidRDefault="00587DD6" w:rsidP="00587DD6">
      <w:pPr>
        <w:pStyle w:val="Title"/>
      </w:pPr>
      <w:r>
        <w:t>Reinforced Lifter Clip v3</w:t>
      </w:r>
      <w:r w:rsidR="0037723C">
        <w:t>.1</w:t>
      </w:r>
    </w:p>
    <w:p w14:paraId="3CB67C12" w14:textId="277ACF6D" w:rsidR="0092091E" w:rsidRDefault="00587DD6" w:rsidP="00587DD6">
      <w:pPr>
        <w:pStyle w:val="Subtitle"/>
      </w:pPr>
      <w:r>
        <w:t>Read Me and License</w:t>
      </w:r>
    </w:p>
    <w:p w14:paraId="0F0B841A" w14:textId="65D41EC5" w:rsidR="007F66F2" w:rsidRPr="007F66F2" w:rsidRDefault="007F66F2" w:rsidP="007F66F2">
      <w:r>
        <w:t xml:space="preserve">September </w:t>
      </w:r>
      <w:r w:rsidR="0037723C">
        <w:t>6</w:t>
      </w:r>
      <w:r>
        <w:t>, 2024</w:t>
      </w:r>
    </w:p>
    <w:p w14:paraId="12801948" w14:textId="6C94F6A1" w:rsidR="00587DD6" w:rsidRDefault="00587DD6" w:rsidP="00587DD6">
      <w:pPr>
        <w:pStyle w:val="Heading1"/>
      </w:pPr>
      <w:r>
        <w:t>Creator’s Statement</w:t>
      </w:r>
    </w:p>
    <w:p w14:paraId="3CD0D94B" w14:textId="4387871A" w:rsidR="00C00397" w:rsidRPr="00C00397" w:rsidRDefault="00D6290A" w:rsidP="00C00397">
      <w:pPr>
        <w:ind w:left="720"/>
      </w:pPr>
      <w:r w:rsidRPr="00D6290A">
        <w:rPr>
          <w:b/>
          <w:bCs/>
        </w:rPr>
        <w:t>Revision Creator:</w:t>
      </w:r>
      <w:r>
        <w:t xml:space="preserve"> </w:t>
      </w:r>
      <w:r w:rsidR="00C00397">
        <w:t>Alex McInerney</w:t>
      </w:r>
    </w:p>
    <w:p w14:paraId="4E8FE082" w14:textId="496355D4" w:rsidR="00C00397" w:rsidRDefault="00D6290A" w:rsidP="00C00397">
      <w:pPr>
        <w:ind w:left="720"/>
      </w:pPr>
      <w:r w:rsidRPr="00D6290A">
        <w:rPr>
          <w:b/>
          <w:bCs/>
        </w:rPr>
        <w:t>Revisions:</w:t>
      </w:r>
      <w:r>
        <w:t xml:space="preserve"> </w:t>
      </w:r>
      <w:r w:rsidR="00C00397">
        <w:t>The lifter Clip has been made thicker, as well as modified to reduce mechanical stress on the part.</w:t>
      </w:r>
    </w:p>
    <w:p w14:paraId="00A4C87A" w14:textId="52FF3FD1" w:rsidR="00C00397" w:rsidRDefault="00D6290A" w:rsidP="00251808">
      <w:pPr>
        <w:pStyle w:val="NoSpacing"/>
        <w:ind w:left="720"/>
      </w:pPr>
      <w:r w:rsidRPr="00D6290A">
        <w:rPr>
          <w:b/>
          <w:bCs/>
        </w:rPr>
        <w:t>Printing Instructions:</w:t>
      </w:r>
      <w:r>
        <w:t xml:space="preserve"> </w:t>
      </w:r>
      <w:r w:rsidR="00121809">
        <w:t xml:space="preserve">Print using PLA +/Pro filament. </w:t>
      </w:r>
      <w:r w:rsidR="00C00397">
        <w:t xml:space="preserve">Print at 0.2mm with 3 walls and 4 top and bottom layers, and 15% </w:t>
      </w:r>
      <w:r w:rsidR="0037723C">
        <w:t>g</w:t>
      </w:r>
      <w:r w:rsidR="00C00397">
        <w:t>yroid</w:t>
      </w:r>
      <w:r w:rsidR="0037723C">
        <w:t>, diamond, or grid</w:t>
      </w:r>
      <w:r w:rsidR="00C00397">
        <w:t xml:space="preserve"> infill. </w:t>
      </w:r>
    </w:p>
    <w:p w14:paraId="4CAB9D5A" w14:textId="77777777" w:rsidR="00C00397" w:rsidRDefault="00C00397" w:rsidP="00C00397">
      <w:pPr>
        <w:ind w:left="720"/>
      </w:pPr>
      <w:r>
        <w:t>Gap fill must be turned on.</w:t>
      </w:r>
    </w:p>
    <w:p w14:paraId="66123CE9" w14:textId="0F8386EF" w:rsidR="00C00397" w:rsidRDefault="00D6290A" w:rsidP="00251808">
      <w:pPr>
        <w:pStyle w:val="NoSpacing"/>
        <w:ind w:left="720"/>
      </w:pPr>
      <w:r w:rsidRPr="00D6290A">
        <w:rPr>
          <w:b/>
          <w:bCs/>
        </w:rPr>
        <w:t>Attribution:</w:t>
      </w:r>
      <w:r>
        <w:t xml:space="preserve"> </w:t>
      </w:r>
      <w:r w:rsidR="00C00397">
        <w:t>Original design by @Experiential_1229651 on printables.com</w:t>
      </w:r>
    </w:p>
    <w:p w14:paraId="74E90BC8" w14:textId="0F2A26CE" w:rsidR="00C00397" w:rsidRDefault="00C00397" w:rsidP="00251808">
      <w:pPr>
        <w:ind w:left="720"/>
      </w:pPr>
      <w:r>
        <w:t>Original Files can be found at:</w:t>
      </w:r>
      <w:r w:rsidR="00251808">
        <w:t xml:space="preserve"> </w:t>
      </w:r>
      <w:hyperlink r:id="rId4" w:history="1">
        <w:r w:rsidR="00251808" w:rsidRPr="00894766">
          <w:rPr>
            <w:rStyle w:val="Hyperlink"/>
          </w:rPr>
          <w:t>https://www.printables.com/model/576581-xrp-robot-part-of-the-experiential-consortia/files</w:t>
        </w:r>
      </w:hyperlink>
      <w:r>
        <w:t xml:space="preserve"> </w:t>
      </w:r>
    </w:p>
    <w:p w14:paraId="55D66D61" w14:textId="73207305" w:rsidR="00587DD6" w:rsidRDefault="00C00397" w:rsidP="00C00397">
      <w:pPr>
        <w:ind w:left="720"/>
      </w:pPr>
      <w:r w:rsidRPr="00D6290A">
        <w:rPr>
          <w:b/>
          <w:bCs/>
        </w:rPr>
        <w:t>Licensing Info:</w:t>
      </w:r>
      <w:r w:rsidR="00D6290A">
        <w:rPr>
          <w:b/>
          <w:bCs/>
        </w:rPr>
        <w:t xml:space="preserve"> </w:t>
      </w:r>
      <w:hyperlink r:id="rId5" w:history="1">
        <w:r w:rsidRPr="00894766">
          <w:rPr>
            <w:rStyle w:val="Hyperlink"/>
          </w:rPr>
          <w:t>http://creativecommons.org/licenses/by-nc-sa/4.0/</w:t>
        </w:r>
      </w:hyperlink>
      <w:r>
        <w:t xml:space="preserve"> </w:t>
      </w:r>
    </w:p>
    <w:p w14:paraId="7899377F" w14:textId="47F81844" w:rsidR="00C00397" w:rsidRDefault="0020130E" w:rsidP="0020130E">
      <w:pPr>
        <w:pStyle w:val="Heading1"/>
      </w:pPr>
      <w:r>
        <w:t>Model Preview</w:t>
      </w:r>
    </w:p>
    <w:p w14:paraId="59CE7085" w14:textId="2787DA71" w:rsidR="00D6290A" w:rsidRPr="00D6290A" w:rsidRDefault="00251808" w:rsidP="001156F7">
      <w:pPr>
        <w:ind w:left="720"/>
      </w:pPr>
      <w:r>
        <w:rPr>
          <w:noProof/>
        </w:rPr>
        <w:drawing>
          <wp:inline distT="0" distB="0" distL="0" distR="0" wp14:anchorId="21D3EFBA" wp14:editId="2FB6DC59">
            <wp:extent cx="1847850" cy="2602137"/>
            <wp:effectExtent l="0" t="0" r="0" b="8255"/>
            <wp:docPr id="1201263864" name="Picture 1" descr="A grey plastic object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263864" name="Picture 1" descr="A grey plastic object with a white background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3196" cy="2623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A7C61" w14:textId="049D60A0" w:rsidR="00D6290A" w:rsidRDefault="00D6290A" w:rsidP="001156F7">
      <w:pPr>
        <w:ind w:left="720"/>
      </w:pPr>
      <w:r>
        <w:t xml:space="preserve">A free STEP file viewer can be found at </w:t>
      </w:r>
      <w:hyperlink r:id="rId7" w:history="1">
        <w:r w:rsidRPr="00894766">
          <w:rPr>
            <w:rStyle w:val="Hyperlink"/>
          </w:rPr>
          <w:t>https://viewer.autodesk.com/</w:t>
        </w:r>
      </w:hyperlink>
      <w:r>
        <w:t>.</w:t>
      </w:r>
    </w:p>
    <w:p w14:paraId="4208E469" w14:textId="68ABBE4B" w:rsidR="00CD4FAC" w:rsidRDefault="00CD4FAC" w:rsidP="00CD4FAC">
      <w:pPr>
        <w:pStyle w:val="Heading1"/>
      </w:pPr>
      <w:bookmarkStart w:id="0" w:name="_Hlk176507667"/>
      <w:r>
        <w:lastRenderedPageBreak/>
        <w:t>Revision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7105"/>
      </w:tblGrid>
      <w:tr w:rsidR="00CD4FAC" w14:paraId="70ED7949" w14:textId="77777777" w:rsidTr="00CD4FAC">
        <w:trPr>
          <w:cantSplit/>
          <w:tblHeader/>
        </w:trPr>
        <w:tc>
          <w:tcPr>
            <w:tcW w:w="1075" w:type="dxa"/>
          </w:tcPr>
          <w:p w14:paraId="673F16A2" w14:textId="6B813965" w:rsidR="00CD4FAC" w:rsidRDefault="00CD4FAC" w:rsidP="00CD4FAC">
            <w:r>
              <w:t>Revision Number</w:t>
            </w:r>
          </w:p>
        </w:tc>
        <w:tc>
          <w:tcPr>
            <w:tcW w:w="1170" w:type="dxa"/>
          </w:tcPr>
          <w:p w14:paraId="7A542967" w14:textId="209C1F9D" w:rsidR="00CD4FAC" w:rsidRDefault="00CD4FAC" w:rsidP="00CD4FAC">
            <w:r>
              <w:t>Date</w:t>
            </w:r>
          </w:p>
        </w:tc>
        <w:tc>
          <w:tcPr>
            <w:tcW w:w="7105" w:type="dxa"/>
          </w:tcPr>
          <w:p w14:paraId="09C54B7C" w14:textId="70B10B8A" w:rsidR="00CD4FAC" w:rsidRDefault="00CD4FAC" w:rsidP="00CD4FAC">
            <w:r>
              <w:t>Description</w:t>
            </w:r>
          </w:p>
        </w:tc>
      </w:tr>
      <w:tr w:rsidR="00CD4FAC" w14:paraId="3C2704FD" w14:textId="77777777" w:rsidTr="00CD4FAC">
        <w:trPr>
          <w:cantSplit/>
        </w:trPr>
        <w:tc>
          <w:tcPr>
            <w:tcW w:w="1075" w:type="dxa"/>
          </w:tcPr>
          <w:p w14:paraId="6152C9EC" w14:textId="116EC32E" w:rsidR="00CD4FAC" w:rsidRDefault="00CD4FAC" w:rsidP="00CD4FAC">
            <w:r>
              <w:t>v3</w:t>
            </w:r>
          </w:p>
        </w:tc>
        <w:tc>
          <w:tcPr>
            <w:tcW w:w="1170" w:type="dxa"/>
          </w:tcPr>
          <w:p w14:paraId="40194BDC" w14:textId="40F7F4B5" w:rsidR="00CD4FAC" w:rsidRDefault="00CD4FAC" w:rsidP="00CD4FAC">
            <w:r>
              <w:t>9/2/2024</w:t>
            </w:r>
          </w:p>
        </w:tc>
        <w:tc>
          <w:tcPr>
            <w:tcW w:w="7105" w:type="dxa"/>
          </w:tcPr>
          <w:p w14:paraId="25800AB2" w14:textId="071CF0F0" w:rsidR="00CD4FAC" w:rsidRDefault="00CD4FAC" w:rsidP="00CD4FAC">
            <w:r>
              <w:t>Original release</w:t>
            </w:r>
          </w:p>
        </w:tc>
      </w:tr>
      <w:tr w:rsidR="00CD4FAC" w14:paraId="2069821D" w14:textId="77777777" w:rsidTr="00CD4FAC">
        <w:trPr>
          <w:cantSplit/>
        </w:trPr>
        <w:tc>
          <w:tcPr>
            <w:tcW w:w="1075" w:type="dxa"/>
          </w:tcPr>
          <w:p w14:paraId="3FF72BD6" w14:textId="1375F43E" w:rsidR="00CD4FAC" w:rsidRDefault="00CD4FAC" w:rsidP="00CD4FAC">
            <w:r>
              <w:t>v3.1</w:t>
            </w:r>
          </w:p>
        </w:tc>
        <w:tc>
          <w:tcPr>
            <w:tcW w:w="1170" w:type="dxa"/>
          </w:tcPr>
          <w:p w14:paraId="085986FD" w14:textId="3F04BB19" w:rsidR="00CD4FAC" w:rsidRDefault="00CD4FAC" w:rsidP="00CD4FAC">
            <w:r>
              <w:t>9/6/2024</w:t>
            </w:r>
          </w:p>
        </w:tc>
        <w:tc>
          <w:tcPr>
            <w:tcW w:w="7105" w:type="dxa"/>
          </w:tcPr>
          <w:p w14:paraId="6D9C4E02" w14:textId="7265B9E0" w:rsidR="00CD4FAC" w:rsidRDefault="00CD4FAC" w:rsidP="00CD4FAC">
            <w:r>
              <w:t>Revised printing instructions to allow for infill patterns other than gyroid. The model itself is unchanged from the previous version.</w:t>
            </w:r>
          </w:p>
        </w:tc>
      </w:tr>
    </w:tbl>
    <w:p w14:paraId="47F30621" w14:textId="77777777" w:rsidR="00CD4FAC" w:rsidRPr="00CD4FAC" w:rsidRDefault="00CD4FAC" w:rsidP="00CD4FAC"/>
    <w:bookmarkEnd w:id="0"/>
    <w:p w14:paraId="19784406" w14:textId="77777777" w:rsidR="00D6290A" w:rsidRPr="00D6290A" w:rsidRDefault="00D6290A" w:rsidP="00D6290A"/>
    <w:p w14:paraId="7123244E" w14:textId="77777777" w:rsidR="0020130E" w:rsidRPr="00D32D2C" w:rsidRDefault="0020130E" w:rsidP="0020130E">
      <w:pPr>
        <w:rPr>
          <w:sz w:val="2"/>
          <w:szCs w:val="2"/>
        </w:rPr>
      </w:pPr>
    </w:p>
    <w:sectPr w:rsidR="0020130E" w:rsidRPr="00D32D2C" w:rsidSect="00D62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50"/>
    <w:rsid w:val="001156F7"/>
    <w:rsid w:val="00121809"/>
    <w:rsid w:val="001B6D4F"/>
    <w:rsid w:val="0020130E"/>
    <w:rsid w:val="0020225F"/>
    <w:rsid w:val="00205A83"/>
    <w:rsid w:val="00251808"/>
    <w:rsid w:val="00287C5E"/>
    <w:rsid w:val="002F2EDA"/>
    <w:rsid w:val="0037723C"/>
    <w:rsid w:val="00377E9C"/>
    <w:rsid w:val="00587DD6"/>
    <w:rsid w:val="007F66F2"/>
    <w:rsid w:val="0092091E"/>
    <w:rsid w:val="00C00397"/>
    <w:rsid w:val="00C22950"/>
    <w:rsid w:val="00C60F6F"/>
    <w:rsid w:val="00CD4FAC"/>
    <w:rsid w:val="00D13FA4"/>
    <w:rsid w:val="00D32D2C"/>
    <w:rsid w:val="00D6290A"/>
    <w:rsid w:val="00F57F2C"/>
    <w:rsid w:val="00F71B8A"/>
    <w:rsid w:val="00FA1C6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18"/>
  <w15:chartTrackingRefBased/>
  <w15:docId w15:val="{164BD20C-0D28-402E-A56B-A3CA8D48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2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22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9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9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9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9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9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9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2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29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9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29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9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9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003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39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01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518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ewer.autodesk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s://www.printables.com/model/576581-xrp-robot-part-of-the-experiential-consortia/fil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Jones</dc:creator>
  <cp:keywords/>
  <dc:description/>
  <cp:lastModifiedBy>Allen Jones</cp:lastModifiedBy>
  <cp:revision>8</cp:revision>
  <dcterms:created xsi:type="dcterms:W3CDTF">2024-09-03T04:51:00Z</dcterms:created>
  <dcterms:modified xsi:type="dcterms:W3CDTF">2024-09-06T13:36:00Z</dcterms:modified>
</cp:coreProperties>
</file>